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A74" w:rsidRDefault="00FC1A74" w:rsidP="000C3309"/>
    <w:p w:rsidR="002B0725" w:rsidRPr="002B0725" w:rsidRDefault="002B0725" w:rsidP="000C3309">
      <w:pPr>
        <w:jc w:val="center"/>
        <w:rPr>
          <w:sz w:val="36"/>
        </w:rPr>
      </w:pPr>
      <w:r w:rsidRPr="002B0725">
        <w:rPr>
          <w:noProof/>
          <w:sz w:val="36"/>
          <w:szCs w:val="28"/>
        </w:rPr>
        <w:drawing>
          <wp:inline distT="0" distB="0" distL="0" distR="0" wp14:anchorId="6F0CDC63" wp14:editId="5B6FB581">
            <wp:extent cx="55245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725">
        <w:rPr>
          <w:i/>
          <w:iCs/>
          <w:sz w:val="36"/>
        </w:rPr>
        <w:t xml:space="preserve"> </w:t>
      </w:r>
    </w:p>
    <w:p w:rsidR="002B0725" w:rsidRPr="002B0725" w:rsidRDefault="002B0725" w:rsidP="000C3309">
      <w:pPr>
        <w:jc w:val="center"/>
        <w:rPr>
          <w:b/>
          <w:smallCaps/>
          <w:spacing w:val="20"/>
          <w:sz w:val="32"/>
          <w:szCs w:val="32"/>
        </w:rPr>
      </w:pPr>
      <w:r w:rsidRPr="002B0725">
        <w:rPr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2B0725">
        <w:rPr>
          <w:b/>
          <w:smallCaps/>
          <w:spacing w:val="20"/>
          <w:sz w:val="32"/>
          <w:szCs w:val="32"/>
        </w:rPr>
        <w:t>кеслеровского</w:t>
      </w:r>
      <w:proofErr w:type="spellEnd"/>
      <w:r w:rsidRPr="002B0725">
        <w:rPr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2B0725" w:rsidRPr="002B0725" w:rsidRDefault="002B0725" w:rsidP="000C3309">
      <w:pPr>
        <w:jc w:val="center"/>
        <w:rPr>
          <w:sz w:val="36"/>
        </w:rPr>
      </w:pPr>
    </w:p>
    <w:p w:rsidR="002B0725" w:rsidRPr="002B0725" w:rsidRDefault="002B0725" w:rsidP="000C3309">
      <w:pPr>
        <w:spacing w:after="120"/>
        <w:jc w:val="center"/>
        <w:rPr>
          <w:b/>
          <w:spacing w:val="6"/>
          <w:sz w:val="28"/>
          <w:szCs w:val="28"/>
        </w:rPr>
      </w:pPr>
      <w:r w:rsidRPr="002B0725">
        <w:rPr>
          <w:b/>
          <w:spacing w:val="6"/>
          <w:sz w:val="36"/>
          <w:szCs w:val="36"/>
        </w:rPr>
        <w:t>ПОСТАНОВЛЕНИЕ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9"/>
        <w:gridCol w:w="2235"/>
        <w:gridCol w:w="5120"/>
        <w:gridCol w:w="1684"/>
      </w:tblGrid>
      <w:tr w:rsidR="002B0725" w:rsidRPr="002B0725" w:rsidTr="00206808">
        <w:trPr>
          <w:trHeight w:val="398"/>
        </w:trPr>
        <w:tc>
          <w:tcPr>
            <w:tcW w:w="441" w:type="dxa"/>
            <w:vAlign w:val="bottom"/>
            <w:hideMark/>
          </w:tcPr>
          <w:p w:rsidR="002B0725" w:rsidRPr="002B0725" w:rsidRDefault="002B0725" w:rsidP="000C3309">
            <w:pPr>
              <w:rPr>
                <w:rFonts w:cs="Courier New"/>
                <w:sz w:val="28"/>
                <w:szCs w:val="28"/>
              </w:rPr>
            </w:pPr>
            <w:r w:rsidRPr="002B0725">
              <w:rPr>
                <w:rFonts w:cs="Courier New"/>
                <w:sz w:val="28"/>
                <w:szCs w:val="28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B0725" w:rsidRPr="002B0725" w:rsidRDefault="002B0725" w:rsidP="000C3309">
            <w:pPr>
              <w:rPr>
                <w:rFonts w:cs="Courier New"/>
                <w:sz w:val="28"/>
                <w:szCs w:val="28"/>
              </w:rPr>
            </w:pPr>
            <w:r w:rsidRPr="002B0725">
              <w:rPr>
                <w:rFonts w:cs="Courier New"/>
                <w:sz w:val="28"/>
                <w:szCs w:val="28"/>
              </w:rPr>
              <w:t xml:space="preserve"> 13.07.2021</w:t>
            </w:r>
          </w:p>
        </w:tc>
        <w:tc>
          <w:tcPr>
            <w:tcW w:w="5120" w:type="dxa"/>
            <w:vAlign w:val="bottom"/>
            <w:hideMark/>
          </w:tcPr>
          <w:p w:rsidR="002B0725" w:rsidRPr="002B0725" w:rsidRDefault="002B0725" w:rsidP="000C3309">
            <w:pPr>
              <w:jc w:val="right"/>
              <w:rPr>
                <w:rFonts w:cs="Courier New"/>
              </w:rPr>
            </w:pPr>
            <w:r w:rsidRPr="002B0725">
              <w:rPr>
                <w:rFonts w:cs="Courier New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B0725" w:rsidRPr="002B0725" w:rsidRDefault="002B0725" w:rsidP="000C3309">
            <w:pPr>
              <w:rPr>
                <w:rFonts w:cs="Courier New"/>
                <w:sz w:val="28"/>
                <w:szCs w:val="28"/>
              </w:rPr>
            </w:pPr>
            <w:r w:rsidRPr="002B0725">
              <w:rPr>
                <w:rFonts w:cs="Courier New"/>
                <w:sz w:val="28"/>
                <w:szCs w:val="28"/>
              </w:rPr>
              <w:t xml:space="preserve"> </w:t>
            </w:r>
            <w:r w:rsidR="002B6B28">
              <w:rPr>
                <w:rFonts w:cs="Courier New"/>
                <w:sz w:val="28"/>
                <w:szCs w:val="28"/>
              </w:rPr>
              <w:t>203</w:t>
            </w:r>
            <w:bookmarkStart w:id="0" w:name="_GoBack"/>
            <w:bookmarkEnd w:id="0"/>
          </w:p>
        </w:tc>
      </w:tr>
    </w:tbl>
    <w:p w:rsidR="002B0725" w:rsidRPr="002B0725" w:rsidRDefault="002B0725" w:rsidP="000C3309">
      <w:pPr>
        <w:rPr>
          <w:rFonts w:cs="Courier New"/>
        </w:rPr>
      </w:pPr>
      <w:r w:rsidRPr="002B0725">
        <w:rPr>
          <w:rFonts w:cs="Courier New"/>
          <w:sz w:val="28"/>
          <w:szCs w:val="20"/>
        </w:rPr>
        <w:t xml:space="preserve">                                                         </w:t>
      </w:r>
      <w:r w:rsidRPr="002B0725">
        <w:rPr>
          <w:rFonts w:cs="Courier New"/>
        </w:rPr>
        <w:t>хутор Павловский</w:t>
      </w: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both"/>
      </w:pP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C3309">
        <w:rPr>
          <w:b/>
          <w:sz w:val="26"/>
          <w:szCs w:val="26"/>
        </w:rPr>
        <w:t xml:space="preserve">О внесении изменений в постановление администрации </w:t>
      </w:r>
      <w:proofErr w:type="spellStart"/>
      <w:r w:rsidRPr="000C3309">
        <w:rPr>
          <w:b/>
          <w:sz w:val="26"/>
          <w:szCs w:val="26"/>
        </w:rPr>
        <w:t>Кеслеровского</w:t>
      </w:r>
      <w:proofErr w:type="spellEnd"/>
      <w:r w:rsidRPr="000C3309">
        <w:rPr>
          <w:b/>
          <w:sz w:val="26"/>
          <w:szCs w:val="26"/>
        </w:rPr>
        <w:t xml:space="preserve"> сельского поселения Крымского района  от 24 августа 2020 года № 169 «Об утверждении руководств по соблюдению обязательных требований, оценка соблюдения которых является предметом видов муниципального контроля, отнесенных к компетенции администрации </w:t>
      </w:r>
      <w:proofErr w:type="spellStart"/>
      <w:r w:rsidRPr="000C3309">
        <w:rPr>
          <w:b/>
          <w:sz w:val="26"/>
          <w:szCs w:val="26"/>
        </w:rPr>
        <w:t>Кеслеровского</w:t>
      </w:r>
      <w:proofErr w:type="spellEnd"/>
      <w:r w:rsidRPr="000C3309">
        <w:rPr>
          <w:b/>
          <w:sz w:val="26"/>
          <w:szCs w:val="26"/>
        </w:rPr>
        <w:t xml:space="preserve"> сельского поселения Крымского района»</w:t>
      </w: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C1A74" w:rsidRPr="000C3309" w:rsidRDefault="00FC1A74" w:rsidP="000C330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0C3309">
        <w:rPr>
          <w:sz w:val="26"/>
          <w:szCs w:val="26"/>
        </w:rPr>
        <w:t xml:space="preserve">По результатам мониторинга </w:t>
      </w:r>
      <w:r w:rsidR="00FB6E49" w:rsidRPr="000C3309">
        <w:rPr>
          <w:sz w:val="26"/>
          <w:szCs w:val="26"/>
        </w:rPr>
        <w:t>право применения</w:t>
      </w:r>
      <w:r w:rsidRPr="000C3309">
        <w:rPr>
          <w:sz w:val="26"/>
          <w:szCs w:val="26"/>
        </w:rPr>
        <w:t xml:space="preserve"> федерального законодательства, в целях актуализации регламентированного перечня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 муниципального контроля,  </w:t>
      </w:r>
      <w:proofErr w:type="gramStart"/>
      <w:r w:rsidRPr="000C3309">
        <w:rPr>
          <w:sz w:val="26"/>
          <w:szCs w:val="26"/>
        </w:rPr>
        <w:t>п</w:t>
      </w:r>
      <w:proofErr w:type="gramEnd"/>
      <w:r w:rsidRPr="000C3309">
        <w:rPr>
          <w:sz w:val="26"/>
          <w:szCs w:val="26"/>
        </w:rPr>
        <w:t xml:space="preserve"> о с т а н о в л я ю:</w:t>
      </w:r>
    </w:p>
    <w:p w:rsidR="00FC1A74" w:rsidRPr="000C3309" w:rsidRDefault="00FC1A74" w:rsidP="000C330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0C3309">
        <w:rPr>
          <w:sz w:val="26"/>
          <w:szCs w:val="26"/>
        </w:rPr>
        <w:t>1. </w:t>
      </w:r>
      <w:proofErr w:type="gramStart"/>
      <w:r w:rsidRPr="000C3309">
        <w:rPr>
          <w:sz w:val="26"/>
          <w:szCs w:val="26"/>
        </w:rPr>
        <w:t xml:space="preserve">Внести изменения в постановление администрации </w:t>
      </w:r>
      <w:proofErr w:type="spellStart"/>
      <w:r w:rsidRPr="000C3309">
        <w:rPr>
          <w:sz w:val="26"/>
          <w:szCs w:val="26"/>
        </w:rPr>
        <w:t>Кеслеровского</w:t>
      </w:r>
      <w:proofErr w:type="spellEnd"/>
      <w:r w:rsidRPr="000C3309">
        <w:rPr>
          <w:sz w:val="26"/>
          <w:szCs w:val="26"/>
        </w:rPr>
        <w:t xml:space="preserve"> сельского поселения Крымского района  от 24 августа 2020 года № 169 «Об утверждении руководств по соблюдению обязательных требований, оценка соблюдения которых является предметом видов муниципального контроля, отнесенных к компетенции администрации </w:t>
      </w:r>
      <w:proofErr w:type="spellStart"/>
      <w:r w:rsidRPr="000C3309">
        <w:rPr>
          <w:sz w:val="26"/>
          <w:szCs w:val="26"/>
        </w:rPr>
        <w:t>Кеслеровского</w:t>
      </w:r>
      <w:proofErr w:type="spellEnd"/>
      <w:r w:rsidRPr="000C3309">
        <w:rPr>
          <w:sz w:val="26"/>
          <w:szCs w:val="26"/>
        </w:rPr>
        <w:t xml:space="preserve"> сельского поселения Крымского района» (далее по тексту - постановление) изложив приложение к приложению № 3 постановления  «Руководство по соблюдению обязательных требований, исполнение которых является предметом муниципального</w:t>
      </w:r>
      <w:proofErr w:type="gramEnd"/>
      <w:r w:rsidRPr="000C3309">
        <w:rPr>
          <w:sz w:val="26"/>
          <w:szCs w:val="26"/>
        </w:rPr>
        <w:t xml:space="preserve"> </w:t>
      </w:r>
      <w:proofErr w:type="gramStart"/>
      <w:r w:rsidRPr="000C3309">
        <w:rPr>
          <w:sz w:val="26"/>
          <w:szCs w:val="26"/>
        </w:rPr>
        <w:t>контроля за</w:t>
      </w:r>
      <w:proofErr w:type="gramEnd"/>
      <w:r w:rsidRPr="000C3309">
        <w:rPr>
          <w:sz w:val="26"/>
          <w:szCs w:val="26"/>
        </w:rPr>
        <w:t xml:space="preserve"> сохранностью дорог местного значения в границах населенных пунктов </w:t>
      </w:r>
      <w:proofErr w:type="spellStart"/>
      <w:r w:rsidRPr="000C3309">
        <w:rPr>
          <w:sz w:val="26"/>
          <w:szCs w:val="26"/>
        </w:rPr>
        <w:t>Кеслеровского</w:t>
      </w:r>
      <w:proofErr w:type="spellEnd"/>
      <w:r w:rsidRPr="000C3309">
        <w:rPr>
          <w:sz w:val="26"/>
          <w:szCs w:val="26"/>
        </w:rPr>
        <w:t xml:space="preserve"> сельского поселения Крымского района» в новой редакции (приложение).</w:t>
      </w:r>
    </w:p>
    <w:p w:rsidR="00FC1A74" w:rsidRPr="000C3309" w:rsidRDefault="00FC1A74" w:rsidP="000C330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0C3309">
        <w:rPr>
          <w:sz w:val="26"/>
          <w:szCs w:val="26"/>
        </w:rPr>
        <w:t xml:space="preserve">2. Главному специалисту администрации </w:t>
      </w:r>
      <w:proofErr w:type="spellStart"/>
      <w:r w:rsidRPr="000C3309">
        <w:rPr>
          <w:sz w:val="26"/>
          <w:szCs w:val="26"/>
        </w:rPr>
        <w:t>Кеслеровского</w:t>
      </w:r>
      <w:proofErr w:type="spellEnd"/>
      <w:r w:rsidRPr="000C3309">
        <w:rPr>
          <w:sz w:val="26"/>
          <w:szCs w:val="26"/>
        </w:rPr>
        <w:t xml:space="preserve"> сельского поселения Крымского района В.В.</w:t>
      </w:r>
      <w:r w:rsidR="00FB6E49">
        <w:rPr>
          <w:sz w:val="26"/>
          <w:szCs w:val="26"/>
        </w:rPr>
        <w:t xml:space="preserve"> </w:t>
      </w:r>
      <w:proofErr w:type="spellStart"/>
      <w:r w:rsidRPr="000C3309">
        <w:rPr>
          <w:sz w:val="26"/>
          <w:szCs w:val="26"/>
        </w:rPr>
        <w:t>Моряковой</w:t>
      </w:r>
      <w:proofErr w:type="spellEnd"/>
      <w:r w:rsidRPr="000C3309">
        <w:rPr>
          <w:sz w:val="26"/>
          <w:szCs w:val="26"/>
        </w:rPr>
        <w:t xml:space="preserve"> настоящее постановление обнародовать путём размещения на информационных стендах, расположенных на территории муниципального образования и разместить на официальном сайте администрации </w:t>
      </w:r>
      <w:proofErr w:type="spellStart"/>
      <w:r w:rsidRPr="000C3309">
        <w:rPr>
          <w:sz w:val="26"/>
          <w:szCs w:val="26"/>
        </w:rPr>
        <w:t>Кеслеровского</w:t>
      </w:r>
      <w:proofErr w:type="spellEnd"/>
      <w:r w:rsidRPr="000C3309">
        <w:rPr>
          <w:sz w:val="26"/>
          <w:szCs w:val="26"/>
        </w:rPr>
        <w:t xml:space="preserve"> сельского поселения Крымского района в сети Интернет. </w:t>
      </w:r>
    </w:p>
    <w:p w:rsidR="00FC1A74" w:rsidRPr="000C3309" w:rsidRDefault="00FC1A74" w:rsidP="000C3309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0C3309">
        <w:rPr>
          <w:sz w:val="26"/>
          <w:szCs w:val="26"/>
        </w:rPr>
        <w:t>3. Постановление вступает в силу со дня официального обнародования</w:t>
      </w:r>
      <w:r w:rsidRPr="000C3309">
        <w:rPr>
          <w:sz w:val="28"/>
        </w:rPr>
        <w:t>.</w:t>
      </w: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both"/>
      </w:pP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both"/>
      </w:pP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C3309">
        <w:rPr>
          <w:sz w:val="26"/>
          <w:szCs w:val="26"/>
        </w:rPr>
        <w:t xml:space="preserve">Глава </w:t>
      </w: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proofErr w:type="spellStart"/>
      <w:r w:rsidRPr="000C3309">
        <w:rPr>
          <w:sz w:val="26"/>
          <w:szCs w:val="26"/>
        </w:rPr>
        <w:t>Кеслеровского</w:t>
      </w:r>
      <w:proofErr w:type="spellEnd"/>
      <w:r w:rsidRPr="000C3309">
        <w:rPr>
          <w:sz w:val="26"/>
          <w:szCs w:val="26"/>
        </w:rPr>
        <w:t xml:space="preserve"> сельского поселения</w:t>
      </w: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C3309">
        <w:rPr>
          <w:sz w:val="26"/>
          <w:szCs w:val="26"/>
        </w:rPr>
        <w:t>Крымского района</w:t>
      </w:r>
      <w:r w:rsidR="00171EF5" w:rsidRPr="000C3309">
        <w:rPr>
          <w:sz w:val="26"/>
          <w:szCs w:val="26"/>
        </w:rPr>
        <w:t xml:space="preserve">                                                                       </w:t>
      </w:r>
      <w:r w:rsidR="002B0725" w:rsidRPr="000C3309">
        <w:rPr>
          <w:sz w:val="26"/>
          <w:szCs w:val="26"/>
        </w:rPr>
        <w:t xml:space="preserve">                  </w:t>
      </w:r>
      <w:r w:rsidR="00171EF5" w:rsidRPr="000C3309">
        <w:rPr>
          <w:sz w:val="26"/>
          <w:szCs w:val="26"/>
        </w:rPr>
        <w:t xml:space="preserve">С.В. </w:t>
      </w:r>
      <w:proofErr w:type="spellStart"/>
      <w:r w:rsidR="00171EF5" w:rsidRPr="000C3309">
        <w:rPr>
          <w:sz w:val="26"/>
          <w:szCs w:val="26"/>
        </w:rPr>
        <w:t>Сопелиди</w:t>
      </w:r>
      <w:proofErr w:type="spellEnd"/>
    </w:p>
    <w:p w:rsidR="00FC1A74" w:rsidRPr="000C3309" w:rsidRDefault="00FC1A74" w:rsidP="000C3309">
      <w:pPr>
        <w:spacing w:before="100" w:beforeAutospacing="1" w:after="100" w:afterAutospacing="1"/>
        <w:jc w:val="both"/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4"/>
        <w:gridCol w:w="4924"/>
      </w:tblGrid>
      <w:tr w:rsidR="00FC1A74" w:rsidRPr="000C3309" w:rsidTr="00DB1CA6">
        <w:tc>
          <w:tcPr>
            <w:tcW w:w="4924" w:type="dxa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4924" w:type="dxa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left="38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П</w:t>
            </w:r>
            <w:r w:rsidR="009946DB" w:rsidRPr="000C3309">
              <w:rPr>
                <w:sz w:val="26"/>
                <w:szCs w:val="26"/>
              </w:rPr>
              <w:t>риложение</w:t>
            </w:r>
          </w:p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left="38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 xml:space="preserve">к постановлению администрации </w:t>
            </w:r>
            <w:proofErr w:type="spellStart"/>
            <w:r w:rsidRPr="000C3309">
              <w:rPr>
                <w:sz w:val="26"/>
                <w:szCs w:val="26"/>
              </w:rPr>
              <w:t>Кеслеровского</w:t>
            </w:r>
            <w:proofErr w:type="spellEnd"/>
            <w:r w:rsidRPr="000C3309">
              <w:rPr>
                <w:sz w:val="26"/>
                <w:szCs w:val="26"/>
              </w:rPr>
              <w:t xml:space="preserve"> сельского поселения Крымского района </w:t>
            </w:r>
          </w:p>
          <w:p w:rsidR="00FC1A74" w:rsidRPr="000C3309" w:rsidRDefault="00FC1A74" w:rsidP="005671E5">
            <w:pPr>
              <w:widowControl w:val="0"/>
              <w:autoSpaceDE w:val="0"/>
              <w:autoSpaceDN w:val="0"/>
              <w:adjustRightInd w:val="0"/>
              <w:ind w:left="38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 xml:space="preserve">от </w:t>
            </w:r>
            <w:r w:rsidR="005671E5">
              <w:rPr>
                <w:sz w:val="26"/>
                <w:szCs w:val="26"/>
              </w:rPr>
              <w:t>13.07.2021</w:t>
            </w:r>
            <w:r w:rsidRPr="000C3309">
              <w:rPr>
                <w:sz w:val="26"/>
                <w:szCs w:val="26"/>
              </w:rPr>
              <w:t xml:space="preserve"> № </w:t>
            </w:r>
            <w:r w:rsidR="005671E5">
              <w:rPr>
                <w:sz w:val="26"/>
                <w:szCs w:val="26"/>
              </w:rPr>
              <w:t>203</w:t>
            </w:r>
          </w:p>
        </w:tc>
      </w:tr>
      <w:tr w:rsidR="00FC1A74" w:rsidRPr="000C3309" w:rsidTr="00DB1CA6">
        <w:tc>
          <w:tcPr>
            <w:tcW w:w="4924" w:type="dxa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4924" w:type="dxa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left="38"/>
              <w:rPr>
                <w:sz w:val="26"/>
                <w:szCs w:val="26"/>
              </w:rPr>
            </w:pPr>
          </w:p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left="38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«Приложение</w:t>
            </w:r>
          </w:p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left="38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 xml:space="preserve">к руководству по соблюдению обязательных требований, исполнение которых является предметом муниципального </w:t>
            </w:r>
            <w:proofErr w:type="gramStart"/>
            <w:r w:rsidRPr="000C3309">
              <w:rPr>
                <w:sz w:val="26"/>
                <w:szCs w:val="26"/>
              </w:rPr>
              <w:t>контроля за</w:t>
            </w:r>
            <w:proofErr w:type="gramEnd"/>
            <w:r w:rsidRPr="000C3309">
              <w:rPr>
                <w:sz w:val="26"/>
                <w:szCs w:val="26"/>
              </w:rPr>
              <w:t xml:space="preserve"> сохранностью дорог местного значения в границах населенных пунктов </w:t>
            </w:r>
            <w:proofErr w:type="spellStart"/>
            <w:r w:rsidRPr="000C3309">
              <w:rPr>
                <w:sz w:val="26"/>
                <w:szCs w:val="26"/>
              </w:rPr>
              <w:t>Кеслеровского</w:t>
            </w:r>
            <w:proofErr w:type="spellEnd"/>
            <w:r w:rsidRPr="000C3309">
              <w:rPr>
                <w:sz w:val="26"/>
                <w:szCs w:val="26"/>
              </w:rPr>
              <w:t xml:space="preserve"> сельского поселения Крымского района</w:t>
            </w:r>
          </w:p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left="38"/>
              <w:rPr>
                <w:sz w:val="26"/>
                <w:szCs w:val="26"/>
              </w:rPr>
            </w:pPr>
            <w:proofErr w:type="gramStart"/>
            <w:r w:rsidRPr="000C3309">
              <w:rPr>
                <w:sz w:val="26"/>
                <w:szCs w:val="26"/>
              </w:rPr>
              <w:t>утвержденному</w:t>
            </w:r>
            <w:proofErr w:type="gramEnd"/>
            <w:r w:rsidRPr="000C3309">
              <w:rPr>
                <w:sz w:val="26"/>
                <w:szCs w:val="26"/>
              </w:rPr>
              <w:t xml:space="preserve"> постановлением администрации </w:t>
            </w:r>
            <w:proofErr w:type="spellStart"/>
            <w:r w:rsidRPr="000C3309">
              <w:rPr>
                <w:sz w:val="26"/>
                <w:szCs w:val="26"/>
              </w:rPr>
              <w:t>Кеслеровского</w:t>
            </w:r>
            <w:proofErr w:type="spellEnd"/>
            <w:r w:rsidRPr="000C3309">
              <w:rPr>
                <w:sz w:val="26"/>
                <w:szCs w:val="26"/>
              </w:rPr>
              <w:t xml:space="preserve"> сельского поселения Крымского района </w:t>
            </w:r>
          </w:p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left="38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от 24.08.2020 года № 169</w:t>
            </w:r>
          </w:p>
        </w:tc>
      </w:tr>
    </w:tbl>
    <w:p w:rsidR="000C3309" w:rsidRDefault="000C3309" w:rsidP="000C3309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C3309">
        <w:rPr>
          <w:b/>
          <w:sz w:val="26"/>
          <w:szCs w:val="26"/>
        </w:rPr>
        <w:t xml:space="preserve">Перечень нормативных правовых актов или их отдельных частей, содержащих обязательные требования, оценка соблюдения которых является предметом муниципального </w:t>
      </w:r>
      <w:proofErr w:type="gramStart"/>
      <w:r w:rsidRPr="000C3309">
        <w:rPr>
          <w:b/>
          <w:sz w:val="26"/>
          <w:szCs w:val="26"/>
        </w:rPr>
        <w:t>контроля за</w:t>
      </w:r>
      <w:proofErr w:type="gramEnd"/>
      <w:r w:rsidRPr="000C3309">
        <w:rPr>
          <w:b/>
          <w:sz w:val="26"/>
          <w:szCs w:val="26"/>
        </w:rPr>
        <w:t xml:space="preserve"> обеспечением сохранности автомобильных дорог местного значения в границах населенных пунктов</w:t>
      </w: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proofErr w:type="spellStart"/>
      <w:r w:rsidRPr="000C3309">
        <w:rPr>
          <w:b/>
          <w:sz w:val="26"/>
          <w:szCs w:val="26"/>
        </w:rPr>
        <w:t>Кеслеровского</w:t>
      </w:r>
      <w:proofErr w:type="spellEnd"/>
      <w:r w:rsidRPr="000C3309">
        <w:rPr>
          <w:b/>
          <w:sz w:val="26"/>
          <w:szCs w:val="26"/>
        </w:rPr>
        <w:t xml:space="preserve"> сельского поселения Крымского района</w:t>
      </w:r>
    </w:p>
    <w:p w:rsidR="00FC1A74" w:rsidRPr="000C3309" w:rsidRDefault="00FC1A74" w:rsidP="000C3309">
      <w:pPr>
        <w:keepNext/>
        <w:widowControl w:val="0"/>
        <w:autoSpaceDE w:val="0"/>
        <w:autoSpaceDN w:val="0"/>
        <w:adjustRightInd w:val="0"/>
        <w:spacing w:before="240" w:after="60"/>
        <w:jc w:val="center"/>
        <w:outlineLvl w:val="2"/>
        <w:rPr>
          <w:rFonts w:ascii="Cambria" w:hAnsi="Cambria"/>
          <w:b/>
          <w:bCs/>
          <w:sz w:val="26"/>
          <w:szCs w:val="26"/>
        </w:rPr>
      </w:pPr>
      <w:r w:rsidRPr="000C3309">
        <w:rPr>
          <w:rFonts w:ascii="Cambria" w:hAnsi="Cambria"/>
          <w:b/>
          <w:bCs/>
          <w:sz w:val="26"/>
          <w:szCs w:val="26"/>
        </w:rPr>
        <w:t>Федеральные законы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7"/>
        <w:gridCol w:w="3088"/>
        <w:gridCol w:w="3901"/>
        <w:gridCol w:w="2347"/>
      </w:tblGrid>
      <w:tr w:rsidR="00FC1A74" w:rsidRPr="000C3309" w:rsidTr="00DB1CA6"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№</w:t>
            </w: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Наименование и реквизиты акта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Указание на структурные единицы акта, соблюдение которых оценивается при проведении мероприятий</w:t>
            </w:r>
          </w:p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по контролю</w:t>
            </w:r>
          </w:p>
        </w:tc>
      </w:tr>
      <w:tr w:rsidR="00FC1A74" w:rsidRPr="000C3309" w:rsidTr="00DB1CA6">
        <w:tc>
          <w:tcPr>
            <w:tcW w:w="58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1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2B6B28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hyperlink r:id="rId6" w:history="1">
              <w:r w:rsidR="00FC1A74" w:rsidRPr="000C3309">
                <w:rPr>
                  <w:sz w:val="26"/>
                  <w:szCs w:val="26"/>
                </w:rPr>
                <w:t>Земельный кодекс</w:t>
              </w:r>
            </w:hyperlink>
            <w:r w:rsidR="00FC1A74" w:rsidRPr="000C3309">
              <w:rPr>
                <w:sz w:val="26"/>
                <w:szCs w:val="26"/>
              </w:rPr>
              <w:t xml:space="preserve"> Российской Федерации (перейти)</w:t>
            </w:r>
          </w:p>
        </w:tc>
        <w:tc>
          <w:tcPr>
            <w:tcW w:w="3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Владельцы автомобильных дорог, организации осуществляющие ремонт и содержание автомобильных дорог, владельцы объектов придорожной инфраструктуры, автомобильные дороги и дорожные сооружения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ст. 90</w:t>
            </w:r>
          </w:p>
        </w:tc>
      </w:tr>
      <w:tr w:rsidR="00FC1A74" w:rsidRPr="000C3309" w:rsidTr="00DB1CA6">
        <w:tc>
          <w:tcPr>
            <w:tcW w:w="58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2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2B6B28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hyperlink r:id="rId7" w:history="1">
              <w:r w:rsidR="00FC1A74" w:rsidRPr="000C3309">
                <w:rPr>
                  <w:sz w:val="26"/>
                  <w:szCs w:val="26"/>
                </w:rPr>
                <w:t>Градостроительный кодекс</w:t>
              </w:r>
            </w:hyperlink>
            <w:r w:rsidR="00FC1A74" w:rsidRPr="000C3309">
              <w:rPr>
                <w:sz w:val="26"/>
                <w:szCs w:val="26"/>
              </w:rPr>
              <w:t xml:space="preserve"> Российской Федерации (перейти)</w:t>
            </w:r>
          </w:p>
        </w:tc>
        <w:tc>
          <w:tcPr>
            <w:tcW w:w="3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 xml:space="preserve">Владельцы автомобильных дорог, организации осуществляющие ремонт и содержание автомобильных дорог, владельцы объектов придорожной инфраструктуры, автомобильные дороги и </w:t>
            </w:r>
            <w:r w:rsidRPr="000C3309">
              <w:rPr>
                <w:sz w:val="26"/>
                <w:szCs w:val="26"/>
              </w:rPr>
              <w:lastRenderedPageBreak/>
              <w:t>дорожные сооружения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lastRenderedPageBreak/>
              <w:t>ст. 19,23,49</w:t>
            </w:r>
          </w:p>
        </w:tc>
      </w:tr>
      <w:tr w:rsidR="00FC1A74" w:rsidRPr="000C3309" w:rsidTr="00DB1CA6">
        <w:tc>
          <w:tcPr>
            <w:tcW w:w="58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2B6B28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hyperlink r:id="rId8" w:history="1">
              <w:r w:rsidR="00FC1A74" w:rsidRPr="000C3309">
                <w:rPr>
                  <w:sz w:val="26"/>
                  <w:szCs w:val="26"/>
                </w:rPr>
                <w:t>Федеральный закон</w:t>
              </w:r>
            </w:hyperlink>
            <w:r w:rsidR="00FC1A74" w:rsidRPr="000C3309">
              <w:rPr>
                <w:sz w:val="26"/>
                <w:szCs w:val="26"/>
              </w:rPr>
              <w:t xml:space="preserve"> от 10.12.1995 № 196-ФЗ «О безопасности дорожного движения» (перейти)</w:t>
            </w:r>
          </w:p>
        </w:tc>
        <w:tc>
          <w:tcPr>
            <w:tcW w:w="3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Владельцы автомобильных дорог, организации осуществляющие ремонт и содержание автомобильных дорог, владельцы объектов придорожной инфраструктуры, автомобильные дороги и дорожные сооружения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ст. 12,13</w:t>
            </w:r>
          </w:p>
        </w:tc>
      </w:tr>
      <w:tr w:rsidR="00FC1A74" w:rsidRPr="000C3309" w:rsidTr="00DB1CA6">
        <w:tc>
          <w:tcPr>
            <w:tcW w:w="58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4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2B6B28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hyperlink r:id="rId9" w:history="1">
              <w:r w:rsidR="00FC1A74" w:rsidRPr="000C3309">
                <w:rPr>
                  <w:sz w:val="26"/>
                  <w:szCs w:val="26"/>
                </w:rPr>
                <w:t>Федеральный закон</w:t>
              </w:r>
            </w:hyperlink>
            <w:r w:rsidR="00FC1A74" w:rsidRPr="000C3309">
              <w:rPr>
                <w:sz w:val="26"/>
                <w:szCs w:val="26"/>
              </w:rPr>
              <w:t xml:space="preserve"> от 08.11.2007 № 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(перейти)</w:t>
            </w:r>
          </w:p>
        </w:tc>
        <w:tc>
          <w:tcPr>
            <w:tcW w:w="3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Владельцы автомобильных дорог, организации осуществляющие ремонт и содержание автомобильных дорог, владельцы объектов придорожной инфраструктуры, автомобильные дороги и дорожные сооружения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ст. 13,13.1,19,20,22,25,26,29</w:t>
            </w:r>
          </w:p>
        </w:tc>
      </w:tr>
    </w:tbl>
    <w:p w:rsidR="00FC1A74" w:rsidRPr="000C3309" w:rsidRDefault="00FC1A74" w:rsidP="000C330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6"/>
          <w:szCs w:val="26"/>
        </w:rPr>
      </w:pP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C3309">
        <w:rPr>
          <w:sz w:val="26"/>
          <w:szCs w:val="26"/>
        </w:rPr>
        <w:t>Указы Президента Российской Федерации, постановления и распоряжения Правительства Российской Федерации</w:t>
      </w: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5"/>
        <w:gridCol w:w="3750"/>
        <w:gridCol w:w="2976"/>
        <w:gridCol w:w="2420"/>
      </w:tblGrid>
      <w:tr w:rsidR="00FC1A74" w:rsidRPr="000C3309" w:rsidTr="00DB1CA6">
        <w:tc>
          <w:tcPr>
            <w:tcW w:w="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№</w:t>
            </w:r>
          </w:p>
        </w:tc>
        <w:tc>
          <w:tcPr>
            <w:tcW w:w="3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Наименование и реквизиты акта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FC1A74" w:rsidRPr="000C3309" w:rsidTr="00DB1CA6">
        <w:tc>
          <w:tcPr>
            <w:tcW w:w="63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1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  <w:color w:val="26282F"/>
                <w:sz w:val="26"/>
                <w:szCs w:val="26"/>
              </w:rPr>
            </w:pPr>
            <w:proofErr w:type="gramStart"/>
            <w:r w:rsidRPr="000C3309">
              <w:rPr>
                <w:bCs/>
                <w:color w:val="26282F"/>
                <w:sz w:val="26"/>
                <w:szCs w:val="26"/>
              </w:rPr>
              <w:t>Постановление Правительства РФ от 28 октября 2020 г. № 1753</w:t>
            </w:r>
            <w:r w:rsidRPr="000C3309">
              <w:rPr>
                <w:bCs/>
                <w:color w:val="26282F"/>
                <w:sz w:val="26"/>
                <w:szCs w:val="26"/>
              </w:rPr>
              <w:br/>
              <w:t xml:space="preserve">«О минимально необходимых для обслуживания участников дорожного движения требованиях к обеспеченности автомобильных дорог общего пользования федерального, регионального или межмуниципального, местного значения объектами дорожного сервиса, размещаемыми в границах полос отвода автомобильных дорог, а также требованиях к перечню минимально необходимых услуг, оказываемых на таких </w:t>
            </w:r>
            <w:r w:rsidRPr="000C3309">
              <w:rPr>
                <w:bCs/>
                <w:color w:val="26282F"/>
                <w:sz w:val="26"/>
                <w:szCs w:val="26"/>
              </w:rPr>
              <w:lastRenderedPageBreak/>
              <w:t>объектах дорожного сервиса»</w:t>
            </w:r>
            <w:proofErr w:type="gramEnd"/>
          </w:p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lastRenderedPageBreak/>
              <w:t>Владельцы автомобильных дорог, владельцы объектов придорожной инфраструктуры, автомобильные дороги и дорожные сооружения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Оценивается целиком</w:t>
            </w:r>
          </w:p>
        </w:tc>
      </w:tr>
    </w:tbl>
    <w:p w:rsidR="00FC1A74" w:rsidRPr="000C3309" w:rsidRDefault="00FC1A74" w:rsidP="000C3309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FC1A74" w:rsidRPr="000C3309" w:rsidRDefault="00FC1A74" w:rsidP="000C3309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C3309">
        <w:rPr>
          <w:sz w:val="26"/>
          <w:szCs w:val="26"/>
        </w:rPr>
        <w:t>Нормативные правовые акты федеральных органов исполнительной власти и нормативные документы федеральных органов исполнительной власти</w:t>
      </w:r>
    </w:p>
    <w:p w:rsidR="00FC1A74" w:rsidRPr="000C3309" w:rsidRDefault="00FC1A74" w:rsidP="000C330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4"/>
        <w:gridCol w:w="3517"/>
        <w:gridCol w:w="3260"/>
        <w:gridCol w:w="2420"/>
      </w:tblGrid>
      <w:tr w:rsidR="00FC1A74" w:rsidRPr="000C3309" w:rsidTr="00DB1CA6">
        <w:tc>
          <w:tcPr>
            <w:tcW w:w="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№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Наименование документа</w:t>
            </w:r>
          </w:p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(обозначение)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FC1A74" w:rsidRPr="000C3309" w:rsidTr="00DB1CA6">
        <w:tc>
          <w:tcPr>
            <w:tcW w:w="58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1</w:t>
            </w:r>
          </w:p>
        </w:tc>
        <w:tc>
          <w:tcPr>
            <w:tcW w:w="3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Приказ Министерства транспорта РФ от 7 августа 2020 г. № 288</w:t>
            </w:r>
            <w:r w:rsidRPr="000C3309">
              <w:rPr>
                <w:sz w:val="26"/>
                <w:szCs w:val="26"/>
              </w:rPr>
              <w:br/>
              <w:t>«О порядке проведения оценки технического состояния автомобильных дорог»</w:t>
            </w:r>
          </w:p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Владельцы автомобильных дорог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Оценивается целиком</w:t>
            </w:r>
          </w:p>
        </w:tc>
      </w:tr>
      <w:tr w:rsidR="00FC1A74" w:rsidRPr="000C3309" w:rsidTr="000C3309">
        <w:tc>
          <w:tcPr>
            <w:tcW w:w="58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2</w:t>
            </w:r>
          </w:p>
        </w:tc>
        <w:tc>
          <w:tcPr>
            <w:tcW w:w="3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spacing w:before="108" w:after="108"/>
              <w:outlineLvl w:val="0"/>
              <w:rPr>
                <w:bCs/>
                <w:color w:val="26282F"/>
                <w:sz w:val="26"/>
                <w:szCs w:val="26"/>
              </w:rPr>
            </w:pPr>
            <w:r w:rsidRPr="000C3309">
              <w:rPr>
                <w:bCs/>
                <w:color w:val="26282F"/>
                <w:sz w:val="26"/>
                <w:szCs w:val="26"/>
              </w:rPr>
              <w:t>Приказ Министерства транспорта РФ от 10 августа 2020 г. № 296</w:t>
            </w:r>
            <w:r w:rsidRPr="000C3309">
              <w:rPr>
                <w:bCs/>
                <w:color w:val="26282F"/>
                <w:sz w:val="26"/>
                <w:szCs w:val="26"/>
              </w:rPr>
              <w:br/>
              <w:t xml:space="preserve">«Об утверждении Порядка осуществления владельцем автомобильной дороги мониторинга соблюдения владельцем инженерных коммуникаций технических требований и условий, подлежащих обязательному исполнению, при прокладке, переносе, переустройстве инженерных коммуникаций и их эксплуатации в границах полос отвода и придорожных </w:t>
            </w:r>
            <w:proofErr w:type="gramStart"/>
            <w:r w:rsidRPr="000C3309">
              <w:rPr>
                <w:bCs/>
                <w:color w:val="26282F"/>
                <w:sz w:val="26"/>
                <w:szCs w:val="26"/>
              </w:rPr>
              <w:t>полос</w:t>
            </w:r>
            <w:proofErr w:type="gramEnd"/>
            <w:r w:rsidRPr="000C3309">
              <w:rPr>
                <w:bCs/>
                <w:color w:val="26282F"/>
                <w:sz w:val="26"/>
                <w:szCs w:val="26"/>
              </w:rPr>
              <w:t xml:space="preserve"> автомобильных дорог»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Владельцы автомобильных дорог, организации осуществляющие ремонт и содержание автомобильных дорог, владельцы объектов придорожной инфраструктуры, автомобильные дороги и дорожные сооружения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Оценивается целиком</w:t>
            </w:r>
          </w:p>
        </w:tc>
      </w:tr>
      <w:tr w:rsidR="00FC1A74" w:rsidRPr="000C3309" w:rsidTr="00DB1CA6">
        <w:tc>
          <w:tcPr>
            <w:tcW w:w="58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2</w:t>
            </w:r>
          </w:p>
        </w:tc>
        <w:tc>
          <w:tcPr>
            <w:tcW w:w="3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2B6B28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hyperlink r:id="rId10" w:history="1">
              <w:r w:rsidR="00FC1A74" w:rsidRPr="000C3309">
                <w:rPr>
                  <w:sz w:val="26"/>
                  <w:szCs w:val="26"/>
                </w:rPr>
                <w:t>Приказа</w:t>
              </w:r>
            </w:hyperlink>
            <w:r w:rsidR="00FC1A74" w:rsidRPr="000C3309">
              <w:rPr>
                <w:sz w:val="26"/>
                <w:szCs w:val="26"/>
              </w:rPr>
              <w:t xml:space="preserve"> Министерства транспорта РФ от 12 августа 2011 года № 211 «Об утверждении порядка осуществления временных ограничений или прекращения движения транспортных средств по автомобильным дорогам» </w:t>
            </w:r>
            <w:r w:rsidR="00FC1A74" w:rsidRPr="000C3309">
              <w:rPr>
                <w:sz w:val="26"/>
                <w:szCs w:val="26"/>
              </w:rPr>
              <w:lastRenderedPageBreak/>
              <w:t>(перейти)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lastRenderedPageBreak/>
              <w:t xml:space="preserve">Владельцы автомобильных дорог, организации осуществляющие ремонт и содержание автомобильных дорог, владельцы объектов придорожной инфраструктуры, автомобильные дороги и </w:t>
            </w:r>
            <w:r w:rsidRPr="000C3309">
              <w:rPr>
                <w:sz w:val="26"/>
                <w:szCs w:val="26"/>
              </w:rPr>
              <w:lastRenderedPageBreak/>
              <w:t>дорожные сооружения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0C3309" w:rsidRDefault="00FC1A74" w:rsidP="000C33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lastRenderedPageBreak/>
              <w:t>Оценивается целиком</w:t>
            </w:r>
          </w:p>
        </w:tc>
      </w:tr>
    </w:tbl>
    <w:p w:rsidR="00FC1A74" w:rsidRPr="000C3309" w:rsidRDefault="00FC1A74" w:rsidP="000C330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6"/>
          <w:szCs w:val="26"/>
        </w:rPr>
      </w:pPr>
    </w:p>
    <w:p w:rsidR="00FC1A74" w:rsidRPr="000C3309" w:rsidRDefault="00FC1A74" w:rsidP="000C3309">
      <w:pPr>
        <w:spacing w:before="100" w:beforeAutospacing="1" w:after="100" w:afterAutospacing="1"/>
        <w:jc w:val="both"/>
        <w:rPr>
          <w:color w:val="22272F"/>
          <w:sz w:val="26"/>
          <w:szCs w:val="26"/>
        </w:rPr>
      </w:pPr>
      <w:r w:rsidRPr="000C3309">
        <w:rPr>
          <w:b/>
          <w:sz w:val="26"/>
          <w:szCs w:val="26"/>
        </w:rPr>
        <w:t xml:space="preserve"> </w:t>
      </w:r>
      <w:r w:rsidRPr="000C3309">
        <w:rPr>
          <w:color w:val="22272F"/>
          <w:sz w:val="26"/>
          <w:szCs w:val="26"/>
        </w:rPr>
        <w:t>Законы и иные нормативные правовые акты субъектов Российской Федерации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"/>
        <w:gridCol w:w="2438"/>
        <w:gridCol w:w="3069"/>
        <w:gridCol w:w="3926"/>
      </w:tblGrid>
      <w:tr w:rsidR="00FC1A74" w:rsidRPr="000C3309" w:rsidTr="00DB1CA6"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C1A74" w:rsidRPr="000C3309" w:rsidRDefault="00FC1A74" w:rsidP="000C3309">
            <w:pPr>
              <w:spacing w:before="100" w:beforeAutospacing="1" w:after="100" w:afterAutospacing="1"/>
              <w:jc w:val="center"/>
              <w:rPr>
                <w:color w:val="22272F"/>
                <w:sz w:val="26"/>
                <w:szCs w:val="26"/>
              </w:rPr>
            </w:pPr>
            <w:r w:rsidRPr="000C3309">
              <w:rPr>
                <w:color w:val="22272F"/>
                <w:sz w:val="26"/>
                <w:szCs w:val="26"/>
              </w:rPr>
              <w:t>№</w:t>
            </w:r>
          </w:p>
        </w:tc>
        <w:tc>
          <w:tcPr>
            <w:tcW w:w="24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C1A74" w:rsidRPr="000C3309" w:rsidRDefault="00FC1A74" w:rsidP="000C3309">
            <w:pPr>
              <w:spacing w:before="100" w:beforeAutospacing="1" w:after="100" w:afterAutospacing="1"/>
              <w:jc w:val="center"/>
              <w:rPr>
                <w:color w:val="22272F"/>
                <w:sz w:val="26"/>
                <w:szCs w:val="26"/>
              </w:rPr>
            </w:pPr>
            <w:r w:rsidRPr="000C3309">
              <w:rPr>
                <w:color w:val="22272F"/>
                <w:sz w:val="26"/>
                <w:szCs w:val="26"/>
              </w:rPr>
              <w:t>Наименование и реквизиты акта</w:t>
            </w:r>
          </w:p>
        </w:tc>
        <w:tc>
          <w:tcPr>
            <w:tcW w:w="30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C1A74" w:rsidRPr="000C3309" w:rsidRDefault="00FC1A74" w:rsidP="000C3309">
            <w:pPr>
              <w:spacing w:before="100" w:beforeAutospacing="1" w:after="100" w:afterAutospacing="1"/>
              <w:jc w:val="center"/>
              <w:rPr>
                <w:color w:val="22272F"/>
                <w:sz w:val="26"/>
                <w:szCs w:val="26"/>
              </w:rPr>
            </w:pPr>
            <w:r w:rsidRPr="000C3309">
              <w:rPr>
                <w:color w:val="22272F"/>
                <w:sz w:val="26"/>
                <w:szCs w:val="26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39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C1A74" w:rsidRPr="000C3309" w:rsidRDefault="00FC1A74" w:rsidP="000C3309">
            <w:pPr>
              <w:spacing w:before="100" w:beforeAutospacing="1" w:after="100" w:afterAutospacing="1"/>
              <w:jc w:val="center"/>
              <w:rPr>
                <w:color w:val="22272F"/>
                <w:sz w:val="26"/>
                <w:szCs w:val="26"/>
              </w:rPr>
            </w:pPr>
            <w:r w:rsidRPr="000C3309">
              <w:rPr>
                <w:color w:val="22272F"/>
                <w:sz w:val="26"/>
                <w:szCs w:val="26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FC1A74" w:rsidRPr="000C3309" w:rsidTr="00DB1CA6">
        <w:tc>
          <w:tcPr>
            <w:tcW w:w="3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C1A74" w:rsidRPr="000C3309" w:rsidRDefault="00FC1A74" w:rsidP="000C3309">
            <w:pPr>
              <w:spacing w:before="100" w:beforeAutospacing="1" w:after="100" w:afterAutospacing="1"/>
              <w:jc w:val="center"/>
              <w:rPr>
                <w:color w:val="22272F"/>
                <w:sz w:val="26"/>
                <w:szCs w:val="26"/>
              </w:rPr>
            </w:pPr>
            <w:r w:rsidRPr="000C3309">
              <w:rPr>
                <w:color w:val="22272F"/>
                <w:sz w:val="26"/>
                <w:szCs w:val="26"/>
              </w:rPr>
              <w:t>2</w:t>
            </w:r>
          </w:p>
        </w:tc>
        <w:tc>
          <w:tcPr>
            <w:tcW w:w="243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left="67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Закон Краснодарского края от 06.07.2001 г.№ 369-КЗ</w:t>
            </w:r>
          </w:p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left="67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 xml:space="preserve">«Об автомобильных дорогах, расположенных на территории Краснодарского края» </w:t>
            </w:r>
          </w:p>
        </w:tc>
        <w:tc>
          <w:tcPr>
            <w:tcW w:w="30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left="67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Владельцы автомобильных дорог, организации осуществляющие ремонт и содержание автомобильных дорог, владельцы объектов придорожной инфраструктуры, автомобильные дороги и дорожные сооружения</w:t>
            </w:r>
          </w:p>
        </w:tc>
        <w:tc>
          <w:tcPr>
            <w:tcW w:w="392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C1A74" w:rsidRPr="000C3309" w:rsidRDefault="00FC1A74" w:rsidP="000C3309">
            <w:pPr>
              <w:widowControl w:val="0"/>
              <w:autoSpaceDE w:val="0"/>
              <w:autoSpaceDN w:val="0"/>
              <w:adjustRightInd w:val="0"/>
              <w:ind w:left="67"/>
              <w:rPr>
                <w:sz w:val="26"/>
                <w:szCs w:val="26"/>
              </w:rPr>
            </w:pPr>
            <w:r w:rsidRPr="000C3309">
              <w:rPr>
                <w:sz w:val="26"/>
                <w:szCs w:val="26"/>
              </w:rPr>
              <w:t>Оценивается целиком»</w:t>
            </w:r>
          </w:p>
        </w:tc>
      </w:tr>
    </w:tbl>
    <w:p w:rsidR="00FC1A74" w:rsidRPr="000C3309" w:rsidRDefault="00FC1A74" w:rsidP="000C3309"/>
    <w:p w:rsidR="00FE08F3" w:rsidRPr="000C3309" w:rsidRDefault="00FE08F3" w:rsidP="000C3309">
      <w:pPr>
        <w:widowControl w:val="0"/>
        <w:autoSpaceDE w:val="0"/>
        <w:autoSpaceDN w:val="0"/>
        <w:adjustRightInd w:val="0"/>
        <w:spacing w:before="108" w:after="108"/>
        <w:outlineLvl w:val="0"/>
        <w:rPr>
          <w:b/>
          <w:bCs/>
          <w:color w:val="26282F"/>
        </w:rPr>
      </w:pPr>
    </w:p>
    <w:p w:rsidR="00671C99" w:rsidRPr="008F6015" w:rsidRDefault="00671C99" w:rsidP="000C3309"/>
    <w:sectPr w:rsidR="00671C99" w:rsidRPr="008F6015" w:rsidSect="00FC1A74">
      <w:pgSz w:w="11906" w:h="16838"/>
      <w:pgMar w:top="1134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A17"/>
    <w:rsid w:val="000C3309"/>
    <w:rsid w:val="000D5E46"/>
    <w:rsid w:val="001206F3"/>
    <w:rsid w:val="001222B1"/>
    <w:rsid w:val="00135633"/>
    <w:rsid w:val="00171EF5"/>
    <w:rsid w:val="00182321"/>
    <w:rsid w:val="00200871"/>
    <w:rsid w:val="0023284D"/>
    <w:rsid w:val="002A7120"/>
    <w:rsid w:val="002B0725"/>
    <w:rsid w:val="002B6B28"/>
    <w:rsid w:val="003230BB"/>
    <w:rsid w:val="003838A9"/>
    <w:rsid w:val="003934CB"/>
    <w:rsid w:val="004C3AC1"/>
    <w:rsid w:val="005671E5"/>
    <w:rsid w:val="005817A9"/>
    <w:rsid w:val="005866CF"/>
    <w:rsid w:val="00652204"/>
    <w:rsid w:val="00671C99"/>
    <w:rsid w:val="00782C16"/>
    <w:rsid w:val="00817A17"/>
    <w:rsid w:val="008D6051"/>
    <w:rsid w:val="008F6015"/>
    <w:rsid w:val="00945B32"/>
    <w:rsid w:val="009946DB"/>
    <w:rsid w:val="00A21CE5"/>
    <w:rsid w:val="00BB243A"/>
    <w:rsid w:val="00D64803"/>
    <w:rsid w:val="00D72DD5"/>
    <w:rsid w:val="00D939C4"/>
    <w:rsid w:val="00E37C14"/>
    <w:rsid w:val="00F73C02"/>
    <w:rsid w:val="00FB6E49"/>
    <w:rsid w:val="00FC1A74"/>
    <w:rsid w:val="00FE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6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06F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59"/>
    <w:rsid w:val="00FC1A74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FC1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6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06F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59"/>
    <w:rsid w:val="00FC1A74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FC1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0005643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12038258&amp;sub=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24624&amp;sub=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municipal.garant.ru/document?id=70006098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20570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Общий отдел</cp:lastModifiedBy>
  <cp:revision>9</cp:revision>
  <cp:lastPrinted>2021-07-07T11:25:00Z</cp:lastPrinted>
  <dcterms:created xsi:type="dcterms:W3CDTF">2021-07-12T05:52:00Z</dcterms:created>
  <dcterms:modified xsi:type="dcterms:W3CDTF">2021-07-14T06:51:00Z</dcterms:modified>
</cp:coreProperties>
</file>